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7E" w:rsidRDefault="00D13DE7">
      <w:pPr>
        <w:framePr w:h="2017" w:hRule="exact" w:hSpace="141" w:wrap="around" w:vAnchor="text" w:hAnchor="page" w:x="8640" w:y="24"/>
        <w:rPr>
          <w:rFonts w:ascii="Tahoma" w:hAnsi="Tahoma"/>
          <w:b/>
          <w:sz w:val="44"/>
          <w:lang w:val="en-GB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-2540</wp:posOffset>
            </wp:positionV>
            <wp:extent cx="1033780" cy="96520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57E" w:rsidRDefault="0098657E">
      <w:pPr>
        <w:framePr w:h="2017" w:hRule="exact" w:hSpace="141" w:wrap="around" w:vAnchor="text" w:hAnchor="page" w:x="8640" w:y="24"/>
        <w:rPr>
          <w:rFonts w:ascii="Tahoma" w:hAnsi="Tahoma"/>
          <w:lang w:val="en-GB"/>
        </w:rPr>
      </w:pPr>
    </w:p>
    <w:p w:rsidR="0098657E" w:rsidRPr="009748D0" w:rsidRDefault="0098657E">
      <w:pPr>
        <w:pStyle w:val="Titulek"/>
        <w:rPr>
          <w:rFonts w:ascii="Century Gothic" w:hAnsi="Century Gothic"/>
          <w:szCs w:val="44"/>
        </w:rPr>
      </w:pPr>
      <w:r w:rsidRPr="009748D0">
        <w:rPr>
          <w:rFonts w:ascii="Century Gothic" w:hAnsi="Century Gothic"/>
          <w:szCs w:val="44"/>
        </w:rPr>
        <w:t xml:space="preserve">ČESKÝ KORFBALOVÝ </w:t>
      </w:r>
      <w:proofErr w:type="gramStart"/>
      <w:r w:rsidRPr="009748D0">
        <w:rPr>
          <w:rFonts w:ascii="Century Gothic" w:hAnsi="Century Gothic"/>
          <w:szCs w:val="44"/>
        </w:rPr>
        <w:t>SVAZ</w:t>
      </w:r>
      <w:r w:rsidR="00695146" w:rsidRPr="009748D0">
        <w:rPr>
          <w:rFonts w:ascii="Century Gothic" w:hAnsi="Century Gothic"/>
          <w:szCs w:val="44"/>
        </w:rPr>
        <w:t xml:space="preserve">  Z.S.</w:t>
      </w:r>
      <w:proofErr w:type="gramEnd"/>
    </w:p>
    <w:p w:rsidR="0098657E" w:rsidRDefault="0098657E">
      <w:pPr>
        <w:rPr>
          <w:rFonts w:ascii="Tahoma" w:hAnsi="Tahoma"/>
        </w:rPr>
      </w:pPr>
    </w:p>
    <w:p w:rsidR="0098657E" w:rsidRPr="009748D0" w:rsidRDefault="0098657E">
      <w:pPr>
        <w:rPr>
          <w:rFonts w:ascii="Century Gothic" w:hAnsi="Century Gothic"/>
          <w:color w:val="000000" w:themeColor="text1"/>
          <w:sz w:val="24"/>
          <w:szCs w:val="24"/>
        </w:rPr>
      </w:pPr>
      <w:r w:rsidRPr="009748D0">
        <w:rPr>
          <w:rFonts w:ascii="Century Gothic" w:hAnsi="Century Gothic"/>
          <w:color w:val="000000" w:themeColor="text1"/>
          <w:sz w:val="24"/>
          <w:szCs w:val="24"/>
        </w:rPr>
        <w:t>Zátopkova</w:t>
      </w:r>
      <w:r w:rsidR="006A09D9" w:rsidRPr="009748D0">
        <w:rPr>
          <w:rFonts w:ascii="Century Gothic" w:hAnsi="Century Gothic"/>
          <w:color w:val="000000" w:themeColor="text1"/>
          <w:sz w:val="24"/>
          <w:szCs w:val="24"/>
        </w:rPr>
        <w:t xml:space="preserve"> 100/2 , 160</w:t>
      </w:r>
      <w:r w:rsidR="009748D0" w:rsidRPr="009748D0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6A09D9" w:rsidRPr="009748D0">
        <w:rPr>
          <w:rFonts w:ascii="Century Gothic" w:hAnsi="Century Gothic"/>
          <w:color w:val="000000" w:themeColor="text1"/>
          <w:sz w:val="24"/>
          <w:szCs w:val="24"/>
        </w:rPr>
        <w:t>17 Praha 6</w:t>
      </w:r>
    </w:p>
    <w:p w:rsidR="009748D0" w:rsidRPr="009748D0" w:rsidRDefault="009A5B02">
      <w:pPr>
        <w:rPr>
          <w:rFonts w:ascii="Century Gothic" w:hAnsi="Century Gothic"/>
          <w:color w:val="000000" w:themeColor="text1"/>
          <w:sz w:val="24"/>
          <w:szCs w:val="24"/>
        </w:rPr>
      </w:pPr>
      <w:hyperlink r:id="rId8" w:history="1">
        <w:r w:rsidR="009748D0" w:rsidRPr="009748D0">
          <w:rPr>
            <w:rStyle w:val="Hypertextovodkaz"/>
            <w:rFonts w:ascii="Century Gothic" w:hAnsi="Century Gothic"/>
            <w:color w:val="000000" w:themeColor="text1"/>
            <w:sz w:val="24"/>
            <w:szCs w:val="24"/>
            <w:u w:val="none"/>
          </w:rPr>
          <w:t>info@korfbal.cz</w:t>
        </w:r>
      </w:hyperlink>
    </w:p>
    <w:p w:rsidR="0098657E" w:rsidRPr="009748D0" w:rsidRDefault="00597FC5">
      <w:pPr>
        <w:rPr>
          <w:rFonts w:ascii="Century Gothic" w:hAnsi="Century Gothic"/>
          <w:color w:val="000000" w:themeColor="text1"/>
          <w:sz w:val="24"/>
          <w:szCs w:val="24"/>
        </w:rPr>
      </w:pPr>
      <w:proofErr w:type="gramStart"/>
      <w:r w:rsidRPr="009748D0">
        <w:rPr>
          <w:rFonts w:ascii="Century Gothic" w:hAnsi="Century Gothic"/>
          <w:color w:val="000000" w:themeColor="text1"/>
          <w:sz w:val="24"/>
          <w:szCs w:val="24"/>
        </w:rPr>
        <w:t>www</w:t>
      </w:r>
      <w:proofErr w:type="gramEnd"/>
      <w:r w:rsidR="00605504" w:rsidRPr="009748D0">
        <w:rPr>
          <w:rFonts w:ascii="Century Gothic" w:hAnsi="Century Gothic"/>
          <w:color w:val="000000" w:themeColor="text1"/>
          <w:sz w:val="24"/>
          <w:szCs w:val="24"/>
        </w:rPr>
        <w:t>.</w:t>
      </w:r>
      <w:proofErr w:type="gramStart"/>
      <w:r w:rsidR="0098657E" w:rsidRPr="009748D0">
        <w:rPr>
          <w:rFonts w:ascii="Century Gothic" w:hAnsi="Century Gothic"/>
          <w:color w:val="000000" w:themeColor="text1"/>
          <w:sz w:val="24"/>
          <w:szCs w:val="24"/>
        </w:rPr>
        <w:t>korfbal</w:t>
      </w:r>
      <w:proofErr w:type="gramEnd"/>
      <w:r w:rsidR="0098657E" w:rsidRPr="009748D0">
        <w:rPr>
          <w:rFonts w:ascii="Century Gothic" w:hAnsi="Century Gothic"/>
          <w:color w:val="000000" w:themeColor="text1"/>
          <w:sz w:val="24"/>
          <w:szCs w:val="24"/>
        </w:rPr>
        <w:t>.cz</w:t>
      </w:r>
    </w:p>
    <w:p w:rsidR="0098657E" w:rsidRPr="00911473" w:rsidRDefault="0098657E">
      <w:pPr>
        <w:pStyle w:val="Nadpis1"/>
        <w:rPr>
          <w:rFonts w:ascii="Century Gothic" w:hAnsi="Century Gothic"/>
        </w:rPr>
      </w:pPr>
    </w:p>
    <w:p w:rsidR="0098657E" w:rsidRDefault="0098657E">
      <w:pPr>
        <w:rPr>
          <w:rFonts w:ascii="Tahoma" w:hAnsi="Tahoma"/>
        </w:rPr>
      </w:pPr>
    </w:p>
    <w:p w:rsidR="00C4647F" w:rsidRPr="00377745" w:rsidRDefault="007F7C98" w:rsidP="007F7C98">
      <w:pPr>
        <w:pStyle w:val="Bezmezer"/>
        <w:spacing w:line="36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377745">
        <w:rPr>
          <w:rFonts w:ascii="Century Gothic" w:hAnsi="Century Gothic"/>
          <w:b/>
          <w:sz w:val="28"/>
          <w:szCs w:val="28"/>
          <w:u w:val="single"/>
        </w:rPr>
        <w:t xml:space="preserve">Vyúčtování </w:t>
      </w:r>
      <w:r w:rsidR="00C4647F" w:rsidRPr="00377745">
        <w:rPr>
          <w:rFonts w:ascii="Century Gothic" w:hAnsi="Century Gothic"/>
          <w:b/>
          <w:sz w:val="28"/>
          <w:szCs w:val="28"/>
          <w:u w:val="single"/>
        </w:rPr>
        <w:t xml:space="preserve">odměny za výkon funkce </w:t>
      </w:r>
      <w:r w:rsidR="00AB03CD">
        <w:rPr>
          <w:rFonts w:ascii="Century Gothic" w:hAnsi="Century Gothic"/>
          <w:b/>
          <w:sz w:val="28"/>
          <w:szCs w:val="28"/>
          <w:u w:val="single"/>
        </w:rPr>
        <w:t xml:space="preserve">delegáta </w:t>
      </w:r>
      <w:r w:rsidR="00C4647F" w:rsidRPr="00377745">
        <w:rPr>
          <w:rFonts w:ascii="Century Gothic" w:hAnsi="Century Gothic"/>
          <w:b/>
          <w:sz w:val="28"/>
          <w:szCs w:val="28"/>
          <w:u w:val="single"/>
        </w:rPr>
        <w:t xml:space="preserve">a cestovních </w:t>
      </w:r>
      <w:r w:rsidRPr="00377745">
        <w:rPr>
          <w:rFonts w:ascii="Century Gothic" w:hAnsi="Century Gothic"/>
          <w:b/>
          <w:sz w:val="28"/>
          <w:szCs w:val="28"/>
          <w:u w:val="single"/>
        </w:rPr>
        <w:t xml:space="preserve">náhrad </w:t>
      </w:r>
    </w:p>
    <w:p w:rsidR="007F7C98" w:rsidRPr="00377745" w:rsidRDefault="00AB03CD" w:rsidP="007F7C98">
      <w:pPr>
        <w:pStyle w:val="Bezmezer"/>
        <w:spacing w:line="36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v</w:t>
      </w:r>
      <w:r w:rsidR="007F7C98" w:rsidRPr="00377745">
        <w:rPr>
          <w:rFonts w:ascii="Century Gothic" w:hAnsi="Century Gothic"/>
          <w:b/>
          <w:sz w:val="28"/>
          <w:szCs w:val="28"/>
          <w:u w:val="single"/>
        </w:rPr>
        <w:t xml:space="preserve"> utkání</w:t>
      </w:r>
      <w:r>
        <w:rPr>
          <w:rFonts w:ascii="Century Gothic" w:hAnsi="Century Gothic"/>
          <w:b/>
          <w:sz w:val="28"/>
          <w:szCs w:val="28"/>
          <w:u w:val="single"/>
        </w:rPr>
        <w:t>ch</w:t>
      </w:r>
      <w:r w:rsidR="007F7C98" w:rsidRPr="00377745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sz w:val="28"/>
          <w:szCs w:val="28"/>
          <w:u w:val="single"/>
        </w:rPr>
        <w:t>v rámci</w:t>
      </w:r>
      <w:r w:rsidR="007F7C98" w:rsidRPr="00377745">
        <w:rPr>
          <w:rFonts w:ascii="Century Gothic" w:hAnsi="Century Gothic"/>
          <w:b/>
          <w:sz w:val="28"/>
          <w:szCs w:val="28"/>
          <w:u w:val="single"/>
        </w:rPr>
        <w:t xml:space="preserve"> ČKS</w:t>
      </w:r>
    </w:p>
    <w:p w:rsidR="007F7C98" w:rsidRDefault="007F7C98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7F7C98" w:rsidRPr="007F7C98" w:rsidRDefault="007F7C98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 w:rsidRPr="007F7C98">
        <w:rPr>
          <w:rFonts w:ascii="Century Gothic" w:hAnsi="Century Gothic"/>
          <w:b/>
          <w:sz w:val="20"/>
          <w:szCs w:val="20"/>
        </w:rPr>
        <w:t>Identifikační údaje příjemce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7F7C98" w:rsidRPr="007F7C98" w:rsidTr="00940934">
        <w:trPr>
          <w:trHeight w:val="430"/>
        </w:trPr>
        <w:tc>
          <w:tcPr>
            <w:tcW w:w="3794" w:type="dxa"/>
            <w:vAlign w:val="center"/>
          </w:tcPr>
          <w:p w:rsidR="007F7C98" w:rsidRPr="007F7C98" w:rsidRDefault="007F7C98" w:rsidP="00940934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>Jméno, Příjmení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7F7C98" w:rsidRPr="007F7C98" w:rsidTr="00940934">
        <w:trPr>
          <w:trHeight w:val="430"/>
        </w:trPr>
        <w:tc>
          <w:tcPr>
            <w:tcW w:w="3794" w:type="dxa"/>
            <w:vAlign w:val="center"/>
          </w:tcPr>
          <w:p w:rsidR="007F7C98" w:rsidRPr="007F7C98" w:rsidRDefault="007F7C98" w:rsidP="00940934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>Datum narození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7F7C98" w:rsidRPr="007F7C98" w:rsidTr="00940934">
        <w:trPr>
          <w:trHeight w:val="430"/>
        </w:trPr>
        <w:tc>
          <w:tcPr>
            <w:tcW w:w="3794" w:type="dxa"/>
            <w:vAlign w:val="center"/>
          </w:tcPr>
          <w:p w:rsidR="007F7C98" w:rsidRPr="007F7C98" w:rsidRDefault="007F7C98" w:rsidP="00940934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 xml:space="preserve">Bydliště </w:t>
            </w:r>
            <w:r w:rsidR="00940934">
              <w:rPr>
                <w:rFonts w:ascii="Century Gothic" w:hAnsi="Century Gothic"/>
                <w:b/>
                <w:sz w:val="20"/>
                <w:szCs w:val="20"/>
              </w:rPr>
              <w:t>(u</w:t>
            </w:r>
            <w:r w:rsidRPr="007F7C98">
              <w:rPr>
                <w:rFonts w:ascii="Century Gothic" w:hAnsi="Century Gothic"/>
                <w:b/>
                <w:sz w:val="20"/>
                <w:szCs w:val="20"/>
              </w:rPr>
              <w:t xml:space="preserve">lice, </w:t>
            </w:r>
            <w:proofErr w:type="gramStart"/>
            <w:r w:rsidRPr="007F7C98">
              <w:rPr>
                <w:rFonts w:ascii="Century Gothic" w:hAnsi="Century Gothic"/>
                <w:b/>
                <w:sz w:val="20"/>
                <w:szCs w:val="20"/>
              </w:rPr>
              <w:t>č.p.</w:t>
            </w:r>
            <w:proofErr w:type="gramEnd"/>
            <w:r w:rsidRPr="007F7C98"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 w:rsidR="00940934">
              <w:rPr>
                <w:rFonts w:ascii="Century Gothic" w:hAnsi="Century Gothic"/>
                <w:b/>
                <w:sz w:val="20"/>
                <w:szCs w:val="20"/>
              </w:rPr>
              <w:t>m</w:t>
            </w:r>
            <w:r w:rsidRPr="007F7C98">
              <w:rPr>
                <w:rFonts w:ascii="Century Gothic" w:hAnsi="Century Gothic"/>
                <w:b/>
                <w:sz w:val="20"/>
                <w:szCs w:val="20"/>
              </w:rPr>
              <w:t>ěsto</w:t>
            </w:r>
            <w:r w:rsidR="00940934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7F7C98" w:rsidRPr="007F7C98" w:rsidTr="00940934">
        <w:trPr>
          <w:trHeight w:val="430"/>
        </w:trPr>
        <w:tc>
          <w:tcPr>
            <w:tcW w:w="3794" w:type="dxa"/>
            <w:vAlign w:val="center"/>
          </w:tcPr>
          <w:p w:rsidR="007F7C98" w:rsidRPr="007F7C98" w:rsidRDefault="007F7C98" w:rsidP="00940934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F7C98">
              <w:rPr>
                <w:rFonts w:ascii="Century Gothic" w:hAnsi="Century Gothic"/>
                <w:b/>
                <w:sz w:val="20"/>
                <w:szCs w:val="20"/>
              </w:rPr>
              <w:t>Číslo účtu pro zaslání platby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</w:tbl>
    <w:p w:rsidR="00377745" w:rsidRDefault="00377745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7F7C98" w:rsidRPr="007F7C98" w:rsidRDefault="007F7C98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 w:rsidRPr="007F7C98">
        <w:rPr>
          <w:rFonts w:ascii="Century Gothic" w:hAnsi="Century Gothic"/>
          <w:b/>
          <w:sz w:val="20"/>
          <w:szCs w:val="20"/>
        </w:rPr>
        <w:t>Cestovné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7F7C98" w:rsidRPr="007F7C98" w:rsidTr="00940934">
        <w:trPr>
          <w:trHeight w:val="431"/>
        </w:trPr>
        <w:tc>
          <w:tcPr>
            <w:tcW w:w="3794" w:type="dxa"/>
            <w:vAlign w:val="center"/>
          </w:tcPr>
          <w:p w:rsidR="00244B21" w:rsidRPr="00244B21" w:rsidRDefault="007F7C98" w:rsidP="00940934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 xml:space="preserve">Dopravní prostředek, SPZ </w:t>
            </w:r>
            <w:r w:rsidR="00244B21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940934">
        <w:trPr>
          <w:trHeight w:val="431"/>
        </w:trPr>
        <w:tc>
          <w:tcPr>
            <w:tcW w:w="3794" w:type="dxa"/>
            <w:vAlign w:val="center"/>
          </w:tcPr>
          <w:p w:rsidR="007F7C98" w:rsidRPr="00244B21" w:rsidRDefault="00244B21" w:rsidP="00940934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1)Datum, </w:t>
            </w:r>
            <w:r w:rsidR="007F7C98" w:rsidRPr="00244B21">
              <w:rPr>
                <w:rFonts w:ascii="Century Gothic" w:hAnsi="Century Gothic"/>
                <w:sz w:val="20"/>
                <w:szCs w:val="20"/>
              </w:rPr>
              <w:t>Odjezd – Příjezd, čas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940934">
        <w:trPr>
          <w:trHeight w:val="431"/>
        </w:trPr>
        <w:tc>
          <w:tcPr>
            <w:tcW w:w="3794" w:type="dxa"/>
            <w:vAlign w:val="center"/>
          </w:tcPr>
          <w:p w:rsidR="007F7C98" w:rsidRPr="00244B21" w:rsidRDefault="00244B21" w:rsidP="00940934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2) Datum, </w:t>
            </w:r>
            <w:r w:rsidR="007F7C98" w:rsidRPr="00244B21">
              <w:rPr>
                <w:rFonts w:ascii="Century Gothic" w:hAnsi="Century Gothic"/>
                <w:sz w:val="20"/>
                <w:szCs w:val="20"/>
              </w:rPr>
              <w:t>Odjezd – Příjezd, čas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940934">
        <w:trPr>
          <w:trHeight w:val="431"/>
        </w:trPr>
        <w:tc>
          <w:tcPr>
            <w:tcW w:w="3794" w:type="dxa"/>
            <w:vAlign w:val="center"/>
          </w:tcPr>
          <w:p w:rsidR="007F7C98" w:rsidRPr="00244B21" w:rsidRDefault="00244B21" w:rsidP="00940934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>Km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1)</w:t>
            </w:r>
            <w:r w:rsidRPr="00244B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244B21">
              <w:rPr>
                <w:rFonts w:ascii="Century Gothic" w:hAnsi="Century Gothic"/>
                <w:sz w:val="20"/>
                <w:szCs w:val="20"/>
              </w:rPr>
              <w:t xml:space="preserve"> 2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="00C4647F">
              <w:rPr>
                <w:rFonts w:ascii="Century Gothic" w:hAnsi="Century Gothic"/>
                <w:sz w:val="20"/>
                <w:szCs w:val="20"/>
              </w:rPr>
              <w:t xml:space="preserve"> při použití AUV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7F7C98" w:rsidRPr="007F7C98" w:rsidTr="00940934">
        <w:trPr>
          <w:trHeight w:val="431"/>
        </w:trPr>
        <w:tc>
          <w:tcPr>
            <w:tcW w:w="3794" w:type="dxa"/>
            <w:vAlign w:val="center"/>
          </w:tcPr>
          <w:p w:rsidR="007F7C98" w:rsidRPr="007F7C98" w:rsidRDefault="00244B21" w:rsidP="00940934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Cestovné </w:t>
            </w:r>
          </w:p>
        </w:tc>
        <w:tc>
          <w:tcPr>
            <w:tcW w:w="5984" w:type="dxa"/>
          </w:tcPr>
          <w:p w:rsidR="007F7C98" w:rsidRPr="00377745" w:rsidRDefault="007F7C98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</w:tbl>
    <w:p w:rsidR="00244B21" w:rsidRDefault="00244B21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*B (bus), V (vlak), AUV (automobil)</w:t>
      </w:r>
      <w:r w:rsidR="00940934">
        <w:rPr>
          <w:rFonts w:ascii="Century Gothic" w:hAnsi="Century Gothic"/>
          <w:sz w:val="20"/>
          <w:szCs w:val="20"/>
        </w:rPr>
        <w:t>; SPZ vyplňujte pouze pro automobil</w:t>
      </w:r>
    </w:p>
    <w:p w:rsidR="00377745" w:rsidRDefault="00377745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7F7C98" w:rsidRPr="007F7C98" w:rsidRDefault="00244B21" w:rsidP="007F7C98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Odměna za </w:t>
      </w:r>
      <w:r w:rsidR="00C4647F">
        <w:rPr>
          <w:rFonts w:ascii="Century Gothic" w:hAnsi="Century Gothic"/>
          <w:b/>
          <w:sz w:val="20"/>
          <w:szCs w:val="20"/>
        </w:rPr>
        <w:t xml:space="preserve">výkon funkce </w:t>
      </w:r>
      <w:r w:rsidR="00940934">
        <w:rPr>
          <w:rFonts w:ascii="Century Gothic" w:hAnsi="Century Gothic"/>
          <w:b/>
          <w:sz w:val="20"/>
          <w:szCs w:val="20"/>
        </w:rPr>
        <w:t>–</w:t>
      </w:r>
      <w:r w:rsidR="00C4647F">
        <w:rPr>
          <w:rFonts w:ascii="Century Gothic" w:hAnsi="Century Gothic"/>
          <w:b/>
          <w:sz w:val="20"/>
          <w:szCs w:val="20"/>
        </w:rPr>
        <w:t xml:space="preserve"> </w:t>
      </w:r>
      <w:r w:rsidR="00940934">
        <w:rPr>
          <w:rFonts w:ascii="Century Gothic" w:hAnsi="Century Gothic"/>
          <w:b/>
          <w:sz w:val="20"/>
          <w:szCs w:val="20"/>
        </w:rPr>
        <w:t xml:space="preserve">delegát </w:t>
      </w:r>
      <w:r>
        <w:rPr>
          <w:rFonts w:ascii="Century Gothic" w:hAnsi="Century Gothic"/>
          <w:b/>
          <w:sz w:val="20"/>
          <w:szCs w:val="20"/>
        </w:rPr>
        <w:t>utkání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7F7C98" w:rsidRPr="007F7C98" w:rsidTr="00940934">
        <w:trPr>
          <w:trHeight w:val="431"/>
        </w:trPr>
        <w:tc>
          <w:tcPr>
            <w:tcW w:w="3794" w:type="dxa"/>
            <w:vAlign w:val="center"/>
          </w:tcPr>
          <w:p w:rsidR="007F7C98" w:rsidRPr="00244B21" w:rsidRDefault="00244B21" w:rsidP="00940934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Datum </w:t>
            </w:r>
            <w:r w:rsidR="00C4647F">
              <w:rPr>
                <w:rFonts w:ascii="Century Gothic" w:hAnsi="Century Gothic"/>
                <w:sz w:val="20"/>
                <w:szCs w:val="20"/>
              </w:rPr>
              <w:t>utkání, pořadatel</w:t>
            </w:r>
          </w:p>
        </w:tc>
        <w:tc>
          <w:tcPr>
            <w:tcW w:w="5984" w:type="dxa"/>
          </w:tcPr>
          <w:p w:rsidR="007F7C98" w:rsidRPr="00377745" w:rsidRDefault="007F7C98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244B21" w:rsidRPr="007F7C98" w:rsidTr="00940934">
        <w:trPr>
          <w:trHeight w:val="431"/>
        </w:trPr>
        <w:tc>
          <w:tcPr>
            <w:tcW w:w="3794" w:type="dxa"/>
            <w:vAlign w:val="center"/>
          </w:tcPr>
          <w:p w:rsidR="00244B21" w:rsidRPr="00244B21" w:rsidRDefault="00244B21" w:rsidP="00940934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44B21">
              <w:rPr>
                <w:rFonts w:ascii="Century Gothic" w:hAnsi="Century Gothic"/>
                <w:sz w:val="20"/>
                <w:szCs w:val="20"/>
              </w:rPr>
              <w:t>Soutěž</w:t>
            </w:r>
            <w:r w:rsidR="00C4647F">
              <w:rPr>
                <w:rFonts w:ascii="Century Gothic" w:hAnsi="Century Gothic"/>
                <w:sz w:val="20"/>
                <w:szCs w:val="20"/>
              </w:rPr>
              <w:t>, čísla utkání</w:t>
            </w:r>
          </w:p>
        </w:tc>
        <w:tc>
          <w:tcPr>
            <w:tcW w:w="5984" w:type="dxa"/>
          </w:tcPr>
          <w:p w:rsidR="00244B21" w:rsidRPr="00377745" w:rsidRDefault="00244B21" w:rsidP="00C4647F">
            <w:pPr>
              <w:pStyle w:val="Bezmezer"/>
              <w:spacing w:line="360" w:lineRule="auto"/>
              <w:rPr>
                <w:rFonts w:ascii="Century Gothic" w:hAnsi="Century Gothic"/>
                <w:color w:val="00B0F0"/>
                <w:sz w:val="20"/>
                <w:szCs w:val="20"/>
              </w:rPr>
            </w:pPr>
          </w:p>
        </w:tc>
      </w:tr>
      <w:tr w:rsidR="00D958FC" w:rsidRPr="007F7C98" w:rsidTr="00940934">
        <w:trPr>
          <w:trHeight w:val="431"/>
        </w:trPr>
        <w:tc>
          <w:tcPr>
            <w:tcW w:w="3794" w:type="dxa"/>
            <w:vAlign w:val="center"/>
          </w:tcPr>
          <w:p w:rsidR="00D958FC" w:rsidRPr="00D958FC" w:rsidRDefault="00D958FC" w:rsidP="00940934">
            <w:pPr>
              <w:pStyle w:val="Bezmezer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958FC">
              <w:rPr>
                <w:rFonts w:ascii="Century Gothic" w:hAnsi="Century Gothic"/>
                <w:sz w:val="20"/>
                <w:szCs w:val="20"/>
              </w:rPr>
              <w:t>Hodnocený rozhodčí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(licence)</w:t>
            </w:r>
          </w:p>
        </w:tc>
        <w:tc>
          <w:tcPr>
            <w:tcW w:w="5984" w:type="dxa"/>
          </w:tcPr>
          <w:p w:rsidR="00D958FC" w:rsidRPr="00377745" w:rsidRDefault="00D958FC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  <w:tr w:rsidR="00377745" w:rsidRPr="007F7C98" w:rsidTr="00940934">
        <w:trPr>
          <w:trHeight w:val="431"/>
        </w:trPr>
        <w:tc>
          <w:tcPr>
            <w:tcW w:w="3794" w:type="dxa"/>
            <w:vAlign w:val="center"/>
          </w:tcPr>
          <w:p w:rsidR="00377745" w:rsidRPr="007F7C98" w:rsidRDefault="00377745" w:rsidP="00940934">
            <w:pPr>
              <w:pStyle w:val="Bezmezer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Odměna za výkon funkce</w:t>
            </w:r>
          </w:p>
        </w:tc>
        <w:tc>
          <w:tcPr>
            <w:tcW w:w="5984" w:type="dxa"/>
          </w:tcPr>
          <w:p w:rsidR="00377745" w:rsidRPr="00377745" w:rsidRDefault="00377745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</w:p>
        </w:tc>
      </w:tr>
    </w:tbl>
    <w:p w:rsidR="00244B21" w:rsidRDefault="00244B21" w:rsidP="00244B21">
      <w:pPr>
        <w:pStyle w:val="Bezmezer"/>
        <w:jc w:val="both"/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244B21" w:rsidRPr="007F7C98" w:rsidTr="00940934">
        <w:tc>
          <w:tcPr>
            <w:tcW w:w="3794" w:type="dxa"/>
            <w:vAlign w:val="center"/>
          </w:tcPr>
          <w:p w:rsidR="00244B21" w:rsidRPr="00377745" w:rsidRDefault="00244B21" w:rsidP="00940934">
            <w:pPr>
              <w:pStyle w:val="Bezmezer"/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377745">
              <w:rPr>
                <w:rFonts w:ascii="Century Gothic" w:hAnsi="Century Gothic"/>
                <w:b/>
                <w:sz w:val="24"/>
                <w:szCs w:val="24"/>
              </w:rPr>
              <w:t>Celkem k výplatě</w:t>
            </w:r>
          </w:p>
        </w:tc>
        <w:tc>
          <w:tcPr>
            <w:tcW w:w="5984" w:type="dxa"/>
          </w:tcPr>
          <w:p w:rsidR="00244B21" w:rsidRPr="00377745" w:rsidRDefault="00244B21" w:rsidP="0079429B">
            <w:pPr>
              <w:pStyle w:val="Bezmezer"/>
              <w:spacing w:line="360" w:lineRule="auto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</w:tc>
      </w:tr>
    </w:tbl>
    <w:p w:rsidR="00244B21" w:rsidRPr="00076295" w:rsidRDefault="00244B21" w:rsidP="00244B21">
      <w:pPr>
        <w:pStyle w:val="Bezmezer"/>
        <w:jc w:val="both"/>
        <w:rPr>
          <w:rFonts w:ascii="Century Gothic" w:hAnsi="Century Gothic"/>
          <w:sz w:val="16"/>
          <w:szCs w:val="16"/>
        </w:rPr>
      </w:pPr>
      <w:r w:rsidRPr="00076295">
        <w:rPr>
          <w:rFonts w:ascii="Century Gothic" w:hAnsi="Century Gothic"/>
          <w:sz w:val="16"/>
          <w:szCs w:val="16"/>
        </w:rPr>
        <w:t xml:space="preserve">Příjemce bere na vědomí, že příjem za činnost rozhodčího je považován za příjem z výkonu nezávislého povolání ve smyslu </w:t>
      </w:r>
      <w:proofErr w:type="spellStart"/>
      <w:r w:rsidRPr="00076295">
        <w:rPr>
          <w:rFonts w:ascii="Century Gothic" w:hAnsi="Century Gothic"/>
          <w:sz w:val="16"/>
          <w:szCs w:val="16"/>
        </w:rPr>
        <w:t>ust</w:t>
      </w:r>
      <w:proofErr w:type="spellEnd"/>
      <w:r w:rsidRPr="00076295">
        <w:rPr>
          <w:rFonts w:ascii="Century Gothic" w:hAnsi="Century Gothic"/>
          <w:sz w:val="16"/>
          <w:szCs w:val="16"/>
        </w:rPr>
        <w:t>. § 7 odst. 2 písm. c) ZDP.</w:t>
      </w:r>
      <w:r w:rsidR="00C4647F" w:rsidRPr="00076295">
        <w:rPr>
          <w:rFonts w:ascii="Century Gothic" w:hAnsi="Century Gothic"/>
          <w:sz w:val="16"/>
          <w:szCs w:val="16"/>
        </w:rPr>
        <w:t xml:space="preserve"> Za zdanění příjmu z výplat odměn za výkon funkce a cestovních náhrad odpovídá dle § 7 ZDP  příjemce. Zdanitelným příjem je celkový příjem.</w:t>
      </w:r>
    </w:p>
    <w:p w:rsidR="00076295" w:rsidRDefault="00076295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244B21" w:rsidRDefault="00244B21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Datum</w:t>
      </w:r>
      <w:r w:rsidR="00AB03CD">
        <w:rPr>
          <w:rFonts w:ascii="Century Gothic" w:hAnsi="Century Gothic"/>
          <w:b/>
          <w:sz w:val="20"/>
          <w:szCs w:val="20"/>
        </w:rPr>
        <w:t xml:space="preserve"> a</w:t>
      </w:r>
      <w:r w:rsidR="00C4647F">
        <w:rPr>
          <w:rFonts w:ascii="Century Gothic" w:hAnsi="Century Gothic"/>
          <w:b/>
          <w:sz w:val="20"/>
          <w:szCs w:val="20"/>
        </w:rPr>
        <w:t xml:space="preserve"> </w:t>
      </w:r>
      <w:r w:rsidR="00AB03CD">
        <w:rPr>
          <w:rFonts w:ascii="Century Gothic" w:hAnsi="Century Gothic"/>
          <w:b/>
          <w:sz w:val="20"/>
          <w:szCs w:val="20"/>
        </w:rPr>
        <w:t>p</w:t>
      </w:r>
      <w:r w:rsidR="00C4647F">
        <w:rPr>
          <w:rFonts w:ascii="Century Gothic" w:hAnsi="Century Gothic"/>
          <w:b/>
          <w:sz w:val="20"/>
          <w:szCs w:val="20"/>
        </w:rPr>
        <w:t>odpis příjemce</w:t>
      </w:r>
    </w:p>
    <w:p w:rsidR="00AB03CD" w:rsidRDefault="00AB03CD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AB03CD" w:rsidRDefault="00AB03CD" w:rsidP="00244B21">
      <w:pPr>
        <w:pStyle w:val="Bezmezer"/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………………………………………………………………….</w:t>
      </w:r>
    </w:p>
    <w:sectPr w:rsidR="00AB03CD" w:rsidSect="00377745">
      <w:footerReference w:type="default" r:id="rId9"/>
      <w:pgSz w:w="11906" w:h="16838" w:code="9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9A" w:rsidRDefault="005B5D9A">
      <w:r>
        <w:separator/>
      </w:r>
    </w:p>
  </w:endnote>
  <w:endnote w:type="continuationSeparator" w:id="0">
    <w:p w:rsidR="005B5D9A" w:rsidRDefault="005B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D0" w:rsidRDefault="00F75F53">
    <w:pPr>
      <w:pStyle w:val="Titulek"/>
      <w:jc w:val="center"/>
      <w:rPr>
        <w:rFonts w:ascii="Century Gothic" w:hAnsi="Century Gothic"/>
        <w:b w:val="0"/>
        <w:sz w:val="16"/>
        <w:u w:val="none"/>
      </w:rPr>
    </w:pPr>
    <w:r>
      <w:rPr>
        <w:rFonts w:ascii="Century Gothic" w:hAnsi="Century Gothic"/>
        <w:sz w:val="16"/>
        <w:u w:val="none"/>
      </w:rPr>
      <w:t>Č</w:t>
    </w:r>
    <w:r w:rsidRPr="00911473">
      <w:rPr>
        <w:rFonts w:ascii="Century Gothic" w:hAnsi="Century Gothic"/>
        <w:sz w:val="16"/>
        <w:u w:val="none"/>
      </w:rPr>
      <w:t xml:space="preserve">ESKÝ KORFBALOVÝ </w:t>
    </w:r>
    <w:proofErr w:type="gramStart"/>
    <w:r w:rsidRPr="00911473">
      <w:rPr>
        <w:rFonts w:ascii="Century Gothic" w:hAnsi="Century Gothic"/>
        <w:sz w:val="16"/>
        <w:u w:val="none"/>
      </w:rPr>
      <w:t>SVAZ</w:t>
    </w:r>
    <w:r w:rsidR="00C87A97">
      <w:rPr>
        <w:rFonts w:ascii="Century Gothic" w:hAnsi="Century Gothic"/>
        <w:sz w:val="16"/>
        <w:u w:val="none"/>
      </w:rPr>
      <w:t xml:space="preserve"> Z.S.</w:t>
    </w:r>
    <w:proofErr w:type="gramEnd"/>
    <w:r w:rsidRPr="00911473">
      <w:rPr>
        <w:rFonts w:ascii="Century Gothic" w:hAnsi="Century Gothic"/>
        <w:b w:val="0"/>
        <w:sz w:val="16"/>
        <w:u w:val="none"/>
      </w:rPr>
      <w:t>, Zátopkova</w:t>
    </w:r>
    <w:r w:rsidR="006A09D9">
      <w:rPr>
        <w:rFonts w:ascii="Century Gothic" w:hAnsi="Century Gothic"/>
        <w:b w:val="0"/>
        <w:sz w:val="16"/>
        <w:u w:val="none"/>
      </w:rPr>
      <w:t xml:space="preserve"> 100/2 , 160</w:t>
    </w:r>
    <w:r w:rsidR="009748D0">
      <w:rPr>
        <w:rFonts w:ascii="Century Gothic" w:hAnsi="Century Gothic"/>
        <w:b w:val="0"/>
        <w:sz w:val="16"/>
        <w:u w:val="none"/>
      </w:rPr>
      <w:t xml:space="preserve"> </w:t>
    </w:r>
    <w:r w:rsidR="006A09D9">
      <w:rPr>
        <w:rFonts w:ascii="Century Gothic" w:hAnsi="Century Gothic"/>
        <w:b w:val="0"/>
        <w:sz w:val="16"/>
        <w:u w:val="none"/>
      </w:rPr>
      <w:t>17  Praha 6</w:t>
    </w:r>
    <w:r w:rsidRPr="00911473">
      <w:rPr>
        <w:rFonts w:ascii="Century Gothic" w:hAnsi="Century Gothic"/>
        <w:b w:val="0"/>
        <w:sz w:val="16"/>
        <w:u w:val="none"/>
      </w:rPr>
      <w:t xml:space="preserve">; </w:t>
    </w:r>
  </w:p>
  <w:p w:rsidR="009748D0" w:rsidRPr="00C87A97" w:rsidRDefault="009748D0" w:rsidP="009748D0">
    <w:pPr>
      <w:jc w:val="center"/>
      <w:rPr>
        <w:rFonts w:ascii="Century Gothic" w:hAnsi="Century Gothic" w:cs="Arial CE"/>
        <w:sz w:val="14"/>
        <w:szCs w:val="14"/>
      </w:rPr>
    </w:pPr>
    <w:r>
      <w:rPr>
        <w:rFonts w:ascii="Century Gothic" w:hAnsi="Century Gothic" w:cs="Arial CE"/>
        <w:sz w:val="14"/>
        <w:szCs w:val="14"/>
      </w:rPr>
      <w:t>zapsán ve spolkovém rejstř</w:t>
    </w:r>
    <w:r w:rsidRPr="00C87A97">
      <w:rPr>
        <w:rFonts w:ascii="Century Gothic" w:hAnsi="Century Gothic" w:cs="Arial CE"/>
        <w:sz w:val="14"/>
        <w:szCs w:val="14"/>
      </w:rPr>
      <w:t>íku vedeném Městským soudem v Praze, oddíl L, vložka 2244</w:t>
    </w:r>
  </w:p>
  <w:p w:rsidR="009748D0" w:rsidRDefault="009748D0" w:rsidP="009748D0">
    <w:pPr>
      <w:pStyle w:val="Titulek"/>
      <w:jc w:val="center"/>
      <w:rPr>
        <w:rFonts w:ascii="Century Gothic" w:hAnsi="Century Gothic"/>
        <w:b w:val="0"/>
        <w:sz w:val="16"/>
        <w:u w:val="none"/>
      </w:rPr>
    </w:pPr>
    <w:r w:rsidRPr="00911473">
      <w:rPr>
        <w:rFonts w:ascii="Century Gothic" w:hAnsi="Century Gothic"/>
        <w:b w:val="0"/>
        <w:sz w:val="16"/>
        <w:u w:val="none"/>
      </w:rPr>
      <w:t>IČO: 45 24 53 63; Bankovní spojení: 1717406504/0600 GE Money Bank Praha</w:t>
    </w:r>
  </w:p>
  <w:p w:rsidR="009748D0" w:rsidRDefault="006140D3">
    <w:pPr>
      <w:pStyle w:val="Titulek"/>
      <w:jc w:val="center"/>
      <w:rPr>
        <w:rFonts w:ascii="Century Gothic" w:hAnsi="Century Gothic"/>
        <w:b w:val="0"/>
        <w:sz w:val="16"/>
        <w:u w:val="none"/>
      </w:rPr>
    </w:pPr>
    <w:r>
      <w:rPr>
        <w:rFonts w:ascii="Century Gothic" w:hAnsi="Century Gothic"/>
        <w:b w:val="0"/>
        <w:sz w:val="16"/>
        <w:u w:val="none"/>
      </w:rPr>
      <w:t>info</w:t>
    </w:r>
    <w:r w:rsidR="00F75F53" w:rsidRPr="00911473">
      <w:rPr>
        <w:rFonts w:ascii="Century Gothic" w:hAnsi="Century Gothic"/>
        <w:b w:val="0"/>
        <w:sz w:val="16"/>
        <w:u w:val="none"/>
      </w:rPr>
      <w:t xml:space="preserve">@korfbal.cz, </w:t>
    </w:r>
    <w:proofErr w:type="gramStart"/>
    <w:r w:rsidR="00F75F53" w:rsidRPr="00911473">
      <w:rPr>
        <w:rFonts w:ascii="Century Gothic" w:hAnsi="Century Gothic"/>
        <w:b w:val="0"/>
        <w:sz w:val="16"/>
        <w:u w:val="none"/>
      </w:rPr>
      <w:t>www</w:t>
    </w:r>
    <w:proofErr w:type="gramEnd"/>
    <w:r w:rsidR="00F75F53" w:rsidRPr="00911473">
      <w:rPr>
        <w:rFonts w:ascii="Century Gothic" w:hAnsi="Century Gothic"/>
        <w:b w:val="0"/>
        <w:sz w:val="16"/>
        <w:u w:val="none"/>
      </w:rPr>
      <w:t>.</w:t>
    </w:r>
    <w:proofErr w:type="gramStart"/>
    <w:r w:rsidR="00F75F53" w:rsidRPr="00911473">
      <w:rPr>
        <w:rFonts w:ascii="Century Gothic" w:hAnsi="Century Gothic"/>
        <w:b w:val="0"/>
        <w:sz w:val="16"/>
        <w:u w:val="none"/>
      </w:rPr>
      <w:t>korfbal</w:t>
    </w:r>
    <w:proofErr w:type="gramEnd"/>
    <w:r w:rsidR="00F75F53" w:rsidRPr="00911473">
      <w:rPr>
        <w:rFonts w:ascii="Century Gothic" w:hAnsi="Century Gothic"/>
        <w:b w:val="0"/>
        <w:sz w:val="16"/>
        <w:u w:val="none"/>
      </w:rPr>
      <w:t xml:space="preserve">.cz;  </w:t>
    </w:r>
  </w:p>
  <w:p w:rsidR="00C87A97" w:rsidRPr="00C87A97" w:rsidRDefault="00C87A97" w:rsidP="00C87A97"/>
  <w:p w:rsidR="00F75F53" w:rsidRPr="00911473" w:rsidRDefault="00F75F53">
    <w:pPr>
      <w:pStyle w:val="Zpat"/>
      <w:jc w:val="center"/>
      <w:rPr>
        <w:rFonts w:ascii="Century Gothic" w:hAnsi="Century Gothic"/>
        <w:sz w:val="16"/>
      </w:rPr>
    </w:pPr>
    <w:r w:rsidRPr="00911473">
      <w:rPr>
        <w:rFonts w:ascii="Century Gothic" w:hAnsi="Century Gothic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9A" w:rsidRDefault="005B5D9A">
      <w:r>
        <w:separator/>
      </w:r>
    </w:p>
  </w:footnote>
  <w:footnote w:type="continuationSeparator" w:id="0">
    <w:p w:rsidR="005B5D9A" w:rsidRDefault="005B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59D"/>
    <w:rsid w:val="00014563"/>
    <w:rsid w:val="00017082"/>
    <w:rsid w:val="00030B94"/>
    <w:rsid w:val="00042DCF"/>
    <w:rsid w:val="00052C85"/>
    <w:rsid w:val="0005652B"/>
    <w:rsid w:val="00057510"/>
    <w:rsid w:val="00057E49"/>
    <w:rsid w:val="000656E9"/>
    <w:rsid w:val="000706BE"/>
    <w:rsid w:val="00076295"/>
    <w:rsid w:val="000A72F0"/>
    <w:rsid w:val="000C008E"/>
    <w:rsid w:val="000E39C9"/>
    <w:rsid w:val="000F084C"/>
    <w:rsid w:val="00114460"/>
    <w:rsid w:val="001225DC"/>
    <w:rsid w:val="001303A9"/>
    <w:rsid w:val="00131751"/>
    <w:rsid w:val="00136412"/>
    <w:rsid w:val="00157631"/>
    <w:rsid w:val="00177778"/>
    <w:rsid w:val="00182B08"/>
    <w:rsid w:val="001833E4"/>
    <w:rsid w:val="001840A5"/>
    <w:rsid w:val="001929C3"/>
    <w:rsid w:val="00197753"/>
    <w:rsid w:val="001B5709"/>
    <w:rsid w:val="001D23E5"/>
    <w:rsid w:val="001E5983"/>
    <w:rsid w:val="001F0684"/>
    <w:rsid w:val="00244B21"/>
    <w:rsid w:val="00251E60"/>
    <w:rsid w:val="002632B3"/>
    <w:rsid w:val="00294839"/>
    <w:rsid w:val="00295531"/>
    <w:rsid w:val="002A4194"/>
    <w:rsid w:val="002B7E2C"/>
    <w:rsid w:val="002D7952"/>
    <w:rsid w:val="002E2950"/>
    <w:rsid w:val="002E4E0D"/>
    <w:rsid w:val="002E7813"/>
    <w:rsid w:val="002F1821"/>
    <w:rsid w:val="00300DAB"/>
    <w:rsid w:val="003048D1"/>
    <w:rsid w:val="003245CD"/>
    <w:rsid w:val="00351B11"/>
    <w:rsid w:val="00377745"/>
    <w:rsid w:val="003825C3"/>
    <w:rsid w:val="003A15A4"/>
    <w:rsid w:val="003D1056"/>
    <w:rsid w:val="003E659D"/>
    <w:rsid w:val="00421CD9"/>
    <w:rsid w:val="0045337E"/>
    <w:rsid w:val="00486C56"/>
    <w:rsid w:val="00493DD9"/>
    <w:rsid w:val="004B726D"/>
    <w:rsid w:val="004C00D4"/>
    <w:rsid w:val="004D7C8F"/>
    <w:rsid w:val="004E269B"/>
    <w:rsid w:val="004E5BC7"/>
    <w:rsid w:val="0054030A"/>
    <w:rsid w:val="005633F9"/>
    <w:rsid w:val="00597FC5"/>
    <w:rsid w:val="005A39A5"/>
    <w:rsid w:val="005B5D9A"/>
    <w:rsid w:val="005D09C7"/>
    <w:rsid w:val="005E081E"/>
    <w:rsid w:val="005E2CD0"/>
    <w:rsid w:val="006016BA"/>
    <w:rsid w:val="00605504"/>
    <w:rsid w:val="0060627D"/>
    <w:rsid w:val="006140D3"/>
    <w:rsid w:val="006230E9"/>
    <w:rsid w:val="00674B98"/>
    <w:rsid w:val="00695146"/>
    <w:rsid w:val="006A09D9"/>
    <w:rsid w:val="006D1FF6"/>
    <w:rsid w:val="006E5767"/>
    <w:rsid w:val="00711500"/>
    <w:rsid w:val="00725793"/>
    <w:rsid w:val="00761AA7"/>
    <w:rsid w:val="00771110"/>
    <w:rsid w:val="0079429B"/>
    <w:rsid w:val="00797369"/>
    <w:rsid w:val="007A1CD6"/>
    <w:rsid w:val="007A5507"/>
    <w:rsid w:val="007B3CA6"/>
    <w:rsid w:val="007F721D"/>
    <w:rsid w:val="007F783D"/>
    <w:rsid w:val="007F7C98"/>
    <w:rsid w:val="00817C3C"/>
    <w:rsid w:val="00817F83"/>
    <w:rsid w:val="00830811"/>
    <w:rsid w:val="0083554A"/>
    <w:rsid w:val="00841C63"/>
    <w:rsid w:val="00855DD8"/>
    <w:rsid w:val="00861E0C"/>
    <w:rsid w:val="00881EFF"/>
    <w:rsid w:val="00894BEE"/>
    <w:rsid w:val="008C3ADC"/>
    <w:rsid w:val="008C6F0A"/>
    <w:rsid w:val="008D33B6"/>
    <w:rsid w:val="008F7AF7"/>
    <w:rsid w:val="00911473"/>
    <w:rsid w:val="0092609F"/>
    <w:rsid w:val="00940934"/>
    <w:rsid w:val="0095250D"/>
    <w:rsid w:val="009748D0"/>
    <w:rsid w:val="0098657E"/>
    <w:rsid w:val="00987DEB"/>
    <w:rsid w:val="009A5B02"/>
    <w:rsid w:val="009C5C5A"/>
    <w:rsid w:val="009D74EA"/>
    <w:rsid w:val="00A03320"/>
    <w:rsid w:val="00A052AD"/>
    <w:rsid w:val="00A43EA7"/>
    <w:rsid w:val="00A45524"/>
    <w:rsid w:val="00A47C00"/>
    <w:rsid w:val="00A555B9"/>
    <w:rsid w:val="00A63287"/>
    <w:rsid w:val="00A746DE"/>
    <w:rsid w:val="00A90C0E"/>
    <w:rsid w:val="00A91461"/>
    <w:rsid w:val="00A95156"/>
    <w:rsid w:val="00A95BC9"/>
    <w:rsid w:val="00AA7327"/>
    <w:rsid w:val="00AB03CD"/>
    <w:rsid w:val="00AB7447"/>
    <w:rsid w:val="00B04B38"/>
    <w:rsid w:val="00B15A9F"/>
    <w:rsid w:val="00B2100D"/>
    <w:rsid w:val="00B264B6"/>
    <w:rsid w:val="00B66B89"/>
    <w:rsid w:val="00B75492"/>
    <w:rsid w:val="00BE0EC1"/>
    <w:rsid w:val="00C138E3"/>
    <w:rsid w:val="00C4647F"/>
    <w:rsid w:val="00C60C0E"/>
    <w:rsid w:val="00C769FD"/>
    <w:rsid w:val="00C77929"/>
    <w:rsid w:val="00C87A97"/>
    <w:rsid w:val="00CA4FD3"/>
    <w:rsid w:val="00CC3EE7"/>
    <w:rsid w:val="00CC46F2"/>
    <w:rsid w:val="00CD102E"/>
    <w:rsid w:val="00D128DB"/>
    <w:rsid w:val="00D13DE7"/>
    <w:rsid w:val="00D260EB"/>
    <w:rsid w:val="00D307BE"/>
    <w:rsid w:val="00D4574A"/>
    <w:rsid w:val="00D623DC"/>
    <w:rsid w:val="00D65D40"/>
    <w:rsid w:val="00D76DE3"/>
    <w:rsid w:val="00D81F3C"/>
    <w:rsid w:val="00D958FC"/>
    <w:rsid w:val="00DB544F"/>
    <w:rsid w:val="00DD380C"/>
    <w:rsid w:val="00DE76B7"/>
    <w:rsid w:val="00E50C4A"/>
    <w:rsid w:val="00E5405D"/>
    <w:rsid w:val="00E95E02"/>
    <w:rsid w:val="00EB2F7E"/>
    <w:rsid w:val="00F04416"/>
    <w:rsid w:val="00F206E1"/>
    <w:rsid w:val="00F37CAF"/>
    <w:rsid w:val="00F517E1"/>
    <w:rsid w:val="00F5470D"/>
    <w:rsid w:val="00F63E6F"/>
    <w:rsid w:val="00F678FD"/>
    <w:rsid w:val="00F75F53"/>
    <w:rsid w:val="00F87553"/>
    <w:rsid w:val="00F91D13"/>
    <w:rsid w:val="00FA0C59"/>
    <w:rsid w:val="00FB50B3"/>
    <w:rsid w:val="00FC3843"/>
    <w:rsid w:val="00FD4DDC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44F"/>
  </w:style>
  <w:style w:type="paragraph" w:styleId="Nadpis1">
    <w:name w:val="heading 1"/>
    <w:basedOn w:val="Normln"/>
    <w:next w:val="Normln"/>
    <w:qFormat/>
    <w:rsid w:val="00DB544F"/>
    <w:pPr>
      <w:keepNext/>
      <w:outlineLvl w:val="0"/>
    </w:pPr>
    <w:rPr>
      <w:rFonts w:ascii="Tahoma" w:hAnsi="Tahoma"/>
      <w:b/>
    </w:rPr>
  </w:style>
  <w:style w:type="paragraph" w:styleId="Nadpis2">
    <w:name w:val="heading 2"/>
    <w:basedOn w:val="Normln"/>
    <w:next w:val="Normln"/>
    <w:qFormat/>
    <w:rsid w:val="00DB544F"/>
    <w:pPr>
      <w:keepNext/>
      <w:jc w:val="both"/>
      <w:outlineLvl w:val="1"/>
    </w:pPr>
    <w:rPr>
      <w:rFonts w:ascii="Tahoma" w:hAnsi="Tahoma"/>
      <w:b/>
    </w:rPr>
  </w:style>
  <w:style w:type="paragraph" w:styleId="Nadpis3">
    <w:name w:val="heading 3"/>
    <w:basedOn w:val="Normln"/>
    <w:next w:val="Normln"/>
    <w:qFormat/>
    <w:rsid w:val="00DB544F"/>
    <w:pPr>
      <w:keepNext/>
      <w:outlineLvl w:val="2"/>
    </w:pPr>
    <w:rPr>
      <w:rFonts w:ascii="Tahoma" w:hAnsi="Tahoma"/>
      <w:sz w:val="28"/>
    </w:rPr>
  </w:style>
  <w:style w:type="paragraph" w:styleId="Nadpis4">
    <w:name w:val="heading 4"/>
    <w:basedOn w:val="Normln"/>
    <w:next w:val="Normln"/>
    <w:qFormat/>
    <w:rsid w:val="00DB544F"/>
    <w:pPr>
      <w:keepNext/>
      <w:jc w:val="center"/>
      <w:outlineLvl w:val="3"/>
    </w:pPr>
    <w:rPr>
      <w:rFonts w:ascii="Tahoma" w:hAnsi="Tahoma"/>
      <w:b/>
      <w:bCs/>
      <w:caps/>
      <w:sz w:val="28"/>
    </w:rPr>
  </w:style>
  <w:style w:type="paragraph" w:styleId="Nadpis5">
    <w:name w:val="heading 5"/>
    <w:basedOn w:val="Normln"/>
    <w:next w:val="Normln"/>
    <w:link w:val="Nadpis5Char"/>
    <w:qFormat/>
    <w:rsid w:val="00DB544F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DB544F"/>
    <w:rPr>
      <w:rFonts w:ascii="Arial" w:hAnsi="Arial"/>
      <w:b/>
      <w:sz w:val="44"/>
      <w:u w:val="single"/>
    </w:rPr>
  </w:style>
  <w:style w:type="paragraph" w:styleId="Zpat">
    <w:name w:val="footer"/>
    <w:basedOn w:val="Normln"/>
    <w:semiHidden/>
    <w:rsid w:val="00DB54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DB544F"/>
    <w:rPr>
      <w:rFonts w:ascii="Tahoma" w:hAnsi="Tahoma"/>
      <w:i/>
      <w:iCs/>
    </w:rPr>
  </w:style>
  <w:style w:type="paragraph" w:styleId="Zhlav">
    <w:name w:val="header"/>
    <w:basedOn w:val="Normln"/>
    <w:semiHidden/>
    <w:rsid w:val="00DB544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B54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DE76B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E76B7"/>
    <w:rPr>
      <w:rFonts w:ascii="Consolas" w:eastAsia="Calibri" w:hAnsi="Consolas"/>
      <w:sz w:val="21"/>
      <w:szCs w:val="21"/>
      <w:lang w:val="cs-CZ" w:eastAsia="en-US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D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DD8"/>
  </w:style>
  <w:style w:type="paragraph" w:styleId="Bezmezer">
    <w:name w:val="No Spacing"/>
    <w:uiPriority w:val="1"/>
    <w:qFormat/>
    <w:rsid w:val="00855DD8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2632B3"/>
    <w:rPr>
      <w:rFonts w:ascii="Tahoma" w:hAnsi="Tahoma"/>
      <w:sz w:val="28"/>
    </w:rPr>
  </w:style>
  <w:style w:type="character" w:styleId="Hypertextovodkaz">
    <w:name w:val="Hyperlink"/>
    <w:basedOn w:val="Standardnpsmoodstavce"/>
    <w:uiPriority w:val="99"/>
    <w:unhideWhenUsed/>
    <w:rsid w:val="000706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102E"/>
    <w:pPr>
      <w:ind w:left="708"/>
    </w:pPr>
  </w:style>
  <w:style w:type="paragraph" w:styleId="Normlnweb">
    <w:name w:val="Normal (Web)"/>
    <w:basedOn w:val="Normln"/>
    <w:uiPriority w:val="99"/>
    <w:unhideWhenUsed/>
    <w:rsid w:val="00F75F53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4C00D4"/>
    <w:rPr>
      <w:i/>
      <w:iCs/>
    </w:rPr>
  </w:style>
  <w:style w:type="table" w:styleId="Mkatabulky">
    <w:name w:val="Table Grid"/>
    <w:basedOn w:val="Normlntabulka"/>
    <w:uiPriority w:val="59"/>
    <w:rsid w:val="007F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2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0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55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3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35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49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29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523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060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50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42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691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269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799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901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786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826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4010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rfba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&#268;K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ČKS.dot</Template>
  <TotalTime>33</TotalTime>
  <Pages>1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korfbalový svaz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Křístek</dc:creator>
  <cp:lastModifiedBy>Uherka Martin</cp:lastModifiedBy>
  <cp:revision>17</cp:revision>
  <cp:lastPrinted>2013-11-04T09:05:00Z</cp:lastPrinted>
  <dcterms:created xsi:type="dcterms:W3CDTF">2016-02-02T14:35:00Z</dcterms:created>
  <dcterms:modified xsi:type="dcterms:W3CDTF">2016-12-08T08:49:00Z</dcterms:modified>
</cp:coreProperties>
</file>